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B9BF59" w14:textId="70723723" w:rsidR="00E73747" w:rsidRDefault="00E73747" w:rsidP="00E73747">
      <w:pPr>
        <w:pStyle w:val="Heading1"/>
      </w:pPr>
      <w:r>
        <w:t>Audio Report (lchr_01_c89_lc_enus_t2_p81_ja)</w:t>
      </w:r>
    </w:p>
    <w:p w14:paraId="6666A984" w14:textId="1862135E" w:rsidR="00E73747" w:rsidRDefault="00E73747" w:rsidP="00E73747">
      <w:r>
        <w:t>4/30/2021 4:39:36 PM</w:t>
      </w:r>
    </w:p>
    <w:p w14:paraId="29953ECD" w14:textId="77777777" w:rsidR="00E73747" w:rsidRDefault="00E73747" w:rsidP="00E73747"/>
    <w:p w14:paraId="6DF4020F" w14:textId="059E487E" w:rsidR="00E73747" w:rsidRDefault="00E73747" w:rsidP="00E73747">
      <w:pPr>
        <w:pStyle w:val="Heading3"/>
        <w:rPr>
          <w:b/>
        </w:rPr>
      </w:pPr>
      <w:r w:rsidRPr="00E73747">
        <w:rPr>
          <w:b/>
        </w:rPr>
        <w:t>lchr_01_c89_lc_enus_t2_p81_ja.mp3</w:t>
      </w:r>
    </w:p>
    <w:p w14:paraId="437BC4B4" w14:textId="1438068A" w:rsidR="00E73747" w:rsidRDefault="00E73747" w:rsidP="00E73747">
      <w:pPr>
        <w:rPr>
          <w:rFonts w:ascii="MS Gothic" w:eastAsia="MS Gothic" w:hAnsi="MS Gothic" w:cs="MS Gothic" w:hint="eastAsia"/>
        </w:rPr>
      </w:pPr>
      <w:r>
        <w:rPr>
          <w:rFonts w:ascii="MS Gothic" w:eastAsia="MS Gothic" w:hAnsi="MS Gothic" w:cs="MS Gothic" w:hint="eastAsia"/>
        </w:rPr>
        <w:t>リモート</w:t>
      </w:r>
      <w:r>
        <w:t xml:space="preserve"> </w:t>
      </w:r>
      <w:r>
        <w:rPr>
          <w:rFonts w:ascii="MS Gothic" w:eastAsia="MS Gothic" w:hAnsi="MS Gothic" w:cs="MS Gothic" w:hint="eastAsia"/>
        </w:rPr>
        <w:t>ワークにはセキュリティー上の課題に加え、個人的な課題も発生します。最近の調査で、</w:t>
      </w:r>
      <w:r>
        <w:t xml:space="preserve">22% </w:t>
      </w:r>
      <w:r>
        <w:rPr>
          <w:rFonts w:ascii="MS Gothic" w:eastAsia="MS Gothic" w:hAnsi="MS Gothic" w:cs="MS Gothic" w:hint="eastAsia"/>
        </w:rPr>
        <w:t>の労働者が最大の苦労として挙げた、リモート</w:t>
      </w:r>
      <w:r>
        <w:t xml:space="preserve"> </w:t>
      </w:r>
      <w:r>
        <w:rPr>
          <w:rFonts w:ascii="MS Gothic" w:eastAsia="MS Gothic" w:hAnsi="MS Gothic" w:cs="MS Gothic" w:hint="eastAsia"/>
        </w:rPr>
        <w:t>ワークの悩みが明らかになりました。</w:t>
      </w:r>
    </w:p>
    <w:p w14:paraId="64B3A567" w14:textId="79970804" w:rsidR="00E73747" w:rsidRDefault="00E73747" w:rsidP="00E73747">
      <w:pPr>
        <w:rPr>
          <w:rFonts w:ascii="MS Gothic" w:eastAsia="MS Gothic" w:hAnsi="MS Gothic" w:cs="MS Gothic" w:hint="eastAsia"/>
        </w:rPr>
      </w:pPr>
      <w:r>
        <w:rPr>
          <w:rFonts w:ascii="MS Gothic" w:eastAsia="MS Gothic" w:hAnsi="MS Gothic" w:cs="MS Gothic" w:hint="eastAsia"/>
        </w:rPr>
        <w:t>それはどのような悩みだと思いますか？</w:t>
      </w:r>
    </w:p>
    <w:p w14:paraId="321B86E7" w14:textId="77777777" w:rsidR="00E73747" w:rsidRPr="00E73747" w:rsidRDefault="00E73747" w:rsidP="00E73747"/>
    <w:sectPr w:rsidR="00E73747" w:rsidRPr="00E737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747"/>
    <w:rsid w:val="00132FB5"/>
    <w:rsid w:val="00E73747"/>
    <w:rsid w:val="00F1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C9FCE"/>
  <w15:chartTrackingRefBased/>
  <w15:docId w15:val="{31BA250B-5E23-4AF0-9A2F-B04DF186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37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374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37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7374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Auti, Kiran (Contractor)</dc:creator>
  <cp:keywords/>
  <dc:description/>
  <cp:lastModifiedBy>Auti, Kiran (Contractor)</cp:lastModifiedBy>
  <cp:revision>1</cp:revision>
  <dcterms:created xsi:type="dcterms:W3CDTF">2021-04-30T11:09:00Z</dcterms:created>
  <dcterms:modified xsi:type="dcterms:W3CDTF">2021-04-30T11:09:00Z</dcterms:modified>
</cp:coreProperties>
</file>